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FE18F9">
            <w:pPr>
              <w:jc w:val="right"/>
              <w:rPr>
                <w:rFonts w:cs="Arial"/>
                <w:szCs w:val="22"/>
              </w:rPr>
            </w:pPr>
            <w:r w:rsidRPr="00C44F07">
              <w:rPr>
                <w:rFonts w:cs="Arial"/>
                <w:szCs w:val="22"/>
              </w:rPr>
              <w:t>Протокол №</w:t>
            </w:r>
            <w:r w:rsidR="00024D24" w:rsidRPr="00C44F07">
              <w:rPr>
                <w:rFonts w:cs="Arial"/>
                <w:szCs w:val="22"/>
              </w:rPr>
              <w:t xml:space="preserve"> </w:t>
            </w:r>
            <w:r w:rsidR="00FE18F9">
              <w:rPr>
                <w:rFonts w:cs="Arial"/>
                <w:szCs w:val="22"/>
              </w:rPr>
              <w:t>119-2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FE18F9">
            <w:pPr>
              <w:jc w:val="right"/>
              <w:rPr>
                <w:rFonts w:cs="Arial"/>
                <w:szCs w:val="22"/>
              </w:rPr>
            </w:pPr>
            <w:r w:rsidRPr="00C44F07">
              <w:rPr>
                <w:rFonts w:cs="Arial"/>
                <w:szCs w:val="22"/>
              </w:rPr>
              <w:t>«</w:t>
            </w:r>
            <w:r w:rsidR="00FE18F9">
              <w:rPr>
                <w:rFonts w:cs="Arial"/>
                <w:szCs w:val="22"/>
              </w:rPr>
              <w:t>24</w:t>
            </w:r>
            <w:r w:rsidRPr="00C44F07">
              <w:rPr>
                <w:rFonts w:cs="Arial"/>
                <w:szCs w:val="22"/>
              </w:rPr>
              <w:t>»</w:t>
            </w:r>
            <w:r w:rsidR="00FE18F9">
              <w:rPr>
                <w:rFonts w:cs="Arial"/>
                <w:szCs w:val="22"/>
              </w:rPr>
              <w:t xml:space="preserve"> декабря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FE18F9" w:rsidP="00024D24">
      <w:pPr>
        <w:rPr>
          <w:rFonts w:cs="Arial"/>
          <w:szCs w:val="22"/>
        </w:rPr>
      </w:pPr>
      <w:r>
        <w:rPr>
          <w:rFonts w:cs="Arial"/>
          <w:szCs w:val="22"/>
        </w:rPr>
        <w:t>КНГ/6.25-2016 от 25.12.2015г.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424D8B" w:rsidRPr="00424D8B">
        <w:rPr>
          <w:rFonts w:cs="Arial"/>
          <w:szCs w:val="22"/>
        </w:rPr>
        <w:t xml:space="preserve">Приобретение неисключительных прав на использование ПО </w:t>
      </w:r>
      <w:proofErr w:type="spellStart"/>
      <w:r w:rsidR="00424D8B" w:rsidRPr="00424D8B">
        <w:rPr>
          <w:rFonts w:cs="Arial"/>
          <w:szCs w:val="22"/>
        </w:rPr>
        <w:t>Microsoft</w:t>
      </w:r>
      <w:proofErr w:type="spellEnd"/>
      <w:r w:rsidR="00647E62" w:rsidRPr="006730A5">
        <w:rPr>
          <w:rFonts w:cs="Arial"/>
          <w:szCs w:val="22"/>
        </w:rPr>
        <w:t>»</w:t>
      </w:r>
      <w:r w:rsidR="00C03488">
        <w:rPr>
          <w:rFonts w:cs="Arial"/>
          <w:szCs w:val="22"/>
        </w:rPr>
        <w:t>. Лот № КНГ/</w:t>
      </w:r>
      <w:r w:rsidR="00424D8B">
        <w:rPr>
          <w:rFonts w:cs="Arial"/>
          <w:szCs w:val="22"/>
        </w:rPr>
        <w:t>6.25</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9D0959">
        <w:rPr>
          <w:rFonts w:cs="Arial"/>
          <w:szCs w:val="22"/>
        </w:rPr>
        <w:t xml:space="preserve">6.25-2016 </w:t>
      </w:r>
      <w:r w:rsidRPr="00C03488">
        <w:rPr>
          <w:rFonts w:cs="Arial"/>
          <w:szCs w:val="22"/>
        </w:rPr>
        <w:t xml:space="preserve">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446F2C" w:rsidRDefault="00C03488" w:rsidP="00024D24">
      <w:pPr>
        <w:ind w:firstLine="708"/>
        <w:jc w:val="both"/>
        <w:rPr>
          <w:rFonts w:cs="Arial"/>
          <w:szCs w:val="22"/>
        </w:rPr>
      </w:pPr>
      <w:r w:rsidRPr="00446F2C">
        <w:rPr>
          <w:rFonts w:cs="Arial"/>
          <w:szCs w:val="22"/>
        </w:rPr>
        <w:t>ООО «Славнефть - Красноярскнефтегаз» оставляет</w:t>
      </w:r>
      <w:r w:rsidR="00024D24" w:rsidRPr="00446F2C">
        <w:rPr>
          <w:rFonts w:cs="Arial"/>
          <w:szCs w:val="22"/>
        </w:rPr>
        <w:t xml:space="preserve"> за собой право уменьшить объем </w:t>
      </w:r>
      <w:r w:rsidR="00647E62" w:rsidRPr="00446F2C">
        <w:rPr>
          <w:rFonts w:cs="Arial"/>
          <w:szCs w:val="22"/>
        </w:rPr>
        <w:t>работ</w:t>
      </w:r>
      <w:r w:rsidR="00024D24" w:rsidRPr="00446F2C">
        <w:rPr>
          <w:rFonts w:cs="Arial"/>
          <w:szCs w:val="22"/>
        </w:rPr>
        <w:t>, указанный в настоящем ПДО, в процессе проведения тендера и подписани</w:t>
      </w:r>
      <w:r w:rsidR="00690F40" w:rsidRPr="00446F2C">
        <w:rPr>
          <w:rFonts w:cs="Arial"/>
          <w:szCs w:val="22"/>
        </w:rPr>
        <w:t>е</w:t>
      </w:r>
      <w:r w:rsidR="00024D24" w:rsidRPr="00446F2C">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446F2C">
        <w:rPr>
          <w:rFonts w:cs="Arial"/>
          <w:szCs w:val="22"/>
        </w:rPr>
        <w:t xml:space="preserve">Подача одним участником закупки альтернативных </w:t>
      </w:r>
      <w:r w:rsidR="00C03488" w:rsidRPr="00446F2C">
        <w:rPr>
          <w:rFonts w:cs="Arial"/>
          <w:szCs w:val="22"/>
        </w:rPr>
        <w:t>оферт не</w:t>
      </w:r>
      <w:r w:rsidRPr="00446F2C">
        <w:rPr>
          <w:rFonts w:cs="Arial"/>
          <w:szCs w:val="22"/>
        </w:rPr>
        <w:t xml:space="preserve"> допускается</w:t>
      </w:r>
      <w:r w:rsidR="00C03488" w:rsidRPr="00446F2C">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Pr>
          <w:rFonts w:cs="Arial"/>
          <w:szCs w:val="22"/>
        </w:rPr>
        <w:t>нта, оговариваются в планируемых к заключению договорах</w:t>
      </w:r>
      <w:r w:rsidRPr="00C44F07">
        <w:rPr>
          <w:rFonts w:cs="Arial"/>
          <w:szCs w:val="22"/>
        </w:rPr>
        <w:t xml:space="preserve"> (форма 3).</w:t>
      </w:r>
    </w:p>
    <w:p w:rsidR="00024D24" w:rsidRPr="0013036B" w:rsidRDefault="009D0959" w:rsidP="00647E62">
      <w:pPr>
        <w:ind w:firstLine="720"/>
        <w:jc w:val="both"/>
        <w:rPr>
          <w:rFonts w:cs="Arial"/>
          <w:color w:val="FF0000"/>
          <w:szCs w:val="22"/>
        </w:rPr>
      </w:pPr>
      <w:r>
        <w:rPr>
          <w:rFonts w:cs="Arial"/>
          <w:szCs w:val="22"/>
        </w:rPr>
        <w:t>Условия проекта договора</w:t>
      </w:r>
      <w:r w:rsidR="00024D24" w:rsidRPr="00647E62">
        <w:rPr>
          <w:rFonts w:cs="Arial"/>
          <w:szCs w:val="22"/>
        </w:rPr>
        <w:t xml:space="preserve"> (форма 3</w:t>
      </w:r>
      <w:r>
        <w:rPr>
          <w:rFonts w:cs="Arial"/>
          <w:szCs w:val="22"/>
        </w:rPr>
        <w:t>) является окончательной</w:t>
      </w:r>
      <w:r w:rsidR="00024D24" w:rsidRPr="00647E62">
        <w:rPr>
          <w:rFonts w:cs="Arial"/>
          <w:szCs w:val="22"/>
        </w:rPr>
        <w:t xml:space="preserve"> и не подлежат каки</w:t>
      </w:r>
      <w:r>
        <w:rPr>
          <w:rFonts w:cs="Arial"/>
          <w:szCs w:val="22"/>
        </w:rPr>
        <w:t>м-либо изменениям в процессе его</w:t>
      </w:r>
      <w:r w:rsidR="00024D24" w:rsidRPr="00647E62">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9D0959">
        <w:rPr>
          <w:rFonts w:cs="Arial"/>
          <w:szCs w:val="22"/>
        </w:rPr>
        <w:t>офертами со сроком акцепта до 31.05.2016</w:t>
      </w:r>
      <w:r w:rsidRPr="0013036B">
        <w:rPr>
          <w:rFonts w:cs="Arial"/>
          <w:szCs w:val="22"/>
        </w:rPr>
        <w:t xml:space="preserve">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7F5DC1"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(формы</w:t>
      </w:r>
      <w:r w:rsidR="00024D24" w:rsidRPr="00446F2C">
        <w:rPr>
          <w:rFonts w:cs="Arial"/>
          <w:szCs w:val="22"/>
        </w:rPr>
        <w:t xml:space="preserve"> 6</w:t>
      </w:r>
      <w:r w:rsidR="00446F2C" w:rsidRPr="00446F2C">
        <w:rPr>
          <w:rFonts w:cs="Arial"/>
          <w:szCs w:val="22"/>
        </w:rPr>
        <w:t>к</w:t>
      </w:r>
      <w:r w:rsidR="009D0959">
        <w:rPr>
          <w:rFonts w:cs="Arial"/>
          <w:szCs w:val="22"/>
        </w:rPr>
        <w:t>, подписанная</w:t>
      </w:r>
      <w:r w:rsidR="00024D24" w:rsidRPr="00446F2C">
        <w:rPr>
          <w:rFonts w:cs="Arial"/>
          <w:szCs w:val="22"/>
        </w:rPr>
        <w:t xml:space="preserve"> у</w:t>
      </w:r>
      <w:r w:rsidR="009D0959">
        <w:rPr>
          <w:rFonts w:cs="Arial"/>
          <w:szCs w:val="22"/>
        </w:rPr>
        <w:t>полномоченным лицом и заверенная</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Pr="00446F2C">
        <w:rPr>
          <w:rFonts w:cs="Arial"/>
          <w:kern w:val="28"/>
          <w:u w:val="single"/>
        </w:rPr>
        <w:t xml:space="preserve"> (Формы 6к), - в формате </w:t>
      </w:r>
      <w:r w:rsidRPr="00446F2C">
        <w:rPr>
          <w:rFonts w:cs="Arial"/>
          <w:kern w:val="28"/>
          <w:u w:val="single"/>
          <w:lang w:val="en-US"/>
        </w:rPr>
        <w:t>Excel</w:t>
      </w:r>
      <w:r w:rsidRPr="00446F2C">
        <w:rPr>
          <w:rFonts w:cs="Arial"/>
          <w:kern w:val="28"/>
          <w:u w:val="single"/>
        </w:rPr>
        <w:t>.</w:t>
      </w:r>
    </w:p>
    <w:p w:rsidR="00024D24"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D0959" w:rsidRPr="009D0959" w:rsidRDefault="009D0959" w:rsidP="00024D24">
      <w:pPr>
        <w:ind w:firstLine="708"/>
        <w:jc w:val="both"/>
        <w:rPr>
          <w:rFonts w:cs="Arial"/>
          <w:b/>
          <w:szCs w:val="22"/>
        </w:rPr>
      </w:pPr>
      <w:r w:rsidRPr="009D0959">
        <w:rPr>
          <w:rFonts w:cs="Arial"/>
          <w:b/>
          <w:szCs w:val="22"/>
        </w:rPr>
        <w:t>Заказчик оставляет за собой право изменять общее количество объема оказываемых услуг в пределах согласованного в Приложении к Договору опциона.                                      Опцион составляет (+50%).</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FE18F9">
        <w:rPr>
          <w:rFonts w:cs="Arial"/>
          <w:szCs w:val="22"/>
        </w:rPr>
        <w:t>КНГ/6.25-2016</w:t>
      </w:r>
      <w:r w:rsidRPr="00C44F07">
        <w:rPr>
          <w:rFonts w:cs="Arial"/>
          <w:szCs w:val="22"/>
        </w:rPr>
        <w:t xml:space="preserve"> от </w:t>
      </w:r>
      <w:r w:rsidR="00FE18F9">
        <w:rPr>
          <w:rFonts w:cs="Arial"/>
          <w:szCs w:val="22"/>
        </w:rPr>
        <w:t>25.12.2015</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9D0959">
        <w:rPr>
          <w:rFonts w:cs="Arial"/>
          <w:szCs w:val="22"/>
        </w:rPr>
        <w:t>Таблицы цен (Форма 6</w:t>
      </w:r>
      <w:r w:rsidR="00446F2C">
        <w:rPr>
          <w:rFonts w:cs="Arial"/>
          <w:szCs w:val="22"/>
        </w:rPr>
        <w:t>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FE18F9">
        <w:rPr>
          <w:rFonts w:cs="Arial"/>
          <w:b/>
          <w:szCs w:val="22"/>
        </w:rPr>
        <w:t xml:space="preserve">28 </w:t>
      </w:r>
      <w:proofErr w:type="gramStart"/>
      <w:r w:rsidR="00FE18F9">
        <w:rPr>
          <w:rFonts w:cs="Arial"/>
          <w:b/>
          <w:szCs w:val="22"/>
        </w:rPr>
        <w:t xml:space="preserve">декабря </w:t>
      </w:r>
      <w:r w:rsidRPr="008858E5">
        <w:rPr>
          <w:rFonts w:cs="Arial"/>
          <w:b/>
          <w:szCs w:val="22"/>
        </w:rPr>
        <w:t xml:space="preserve"> 2015</w:t>
      </w:r>
      <w:proofErr w:type="gramEnd"/>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FE18F9">
        <w:rPr>
          <w:rFonts w:cs="Arial"/>
          <w:b/>
          <w:szCs w:val="22"/>
        </w:rPr>
        <w:t>18 января</w:t>
      </w:r>
      <w:r w:rsidRPr="008858E5">
        <w:rPr>
          <w:rFonts w:cs="Arial"/>
          <w:b/>
          <w:szCs w:val="22"/>
        </w:rPr>
        <w:t xml:space="preserve"> 201</w:t>
      </w:r>
      <w:r w:rsidR="00FE18F9">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9D0959">
        <w:rPr>
          <w:rFonts w:cs="Arial"/>
          <w:b/>
          <w:szCs w:val="22"/>
        </w:rPr>
        <w:t>31» мая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E47656">
        <w:rPr>
          <w:rFonts w:cs="Arial"/>
          <w:szCs w:val="22"/>
        </w:rPr>
        <w:t>13 января</w:t>
      </w:r>
      <w:r w:rsidRPr="00503619">
        <w:rPr>
          <w:rFonts w:cs="Arial"/>
          <w:szCs w:val="22"/>
        </w:rPr>
        <w:t xml:space="preserve"> 201</w:t>
      </w:r>
      <w:r w:rsidR="00E47656">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503619" w:rsidRDefault="009D0959" w:rsidP="008B179D">
      <w:pPr>
        <w:ind w:firstLine="708"/>
        <w:jc w:val="both"/>
        <w:rPr>
          <w:rFonts w:cs="Arial"/>
          <w:szCs w:val="22"/>
        </w:rPr>
      </w:pPr>
      <w:r w:rsidRPr="009D0959">
        <w:rPr>
          <w:rFonts w:cs="Arial"/>
          <w:szCs w:val="22"/>
        </w:rPr>
        <w:t>Савенков Виталий Александрович</w:t>
      </w:r>
      <w:r w:rsidR="00503619" w:rsidRPr="008B179D">
        <w:rPr>
          <w:rFonts w:cs="Arial"/>
          <w:szCs w:val="22"/>
        </w:rPr>
        <w:t xml:space="preserve">, </w:t>
      </w:r>
      <w:r>
        <w:rPr>
          <w:rFonts w:cs="Arial"/>
          <w:szCs w:val="22"/>
        </w:rPr>
        <w:t>с</w:t>
      </w:r>
      <w:r w:rsidRPr="009D0959">
        <w:rPr>
          <w:rFonts w:cs="Arial"/>
          <w:szCs w:val="22"/>
        </w:rPr>
        <w:t>пециалист по информационным технологиям</w:t>
      </w:r>
      <w:r w:rsidR="00971092">
        <w:rPr>
          <w:rFonts w:cs="Arial"/>
          <w:szCs w:val="22"/>
        </w:rPr>
        <w:t xml:space="preserve">, тел. (391) 266-87-20 доб. </w:t>
      </w:r>
      <w:r w:rsidR="00BC0D37" w:rsidRPr="00BC0D37">
        <w:rPr>
          <w:rFonts w:cs="Arial"/>
          <w:szCs w:val="22"/>
        </w:rPr>
        <w:t>57244</w:t>
      </w:r>
      <w:r w:rsidR="00503619" w:rsidRPr="008B179D">
        <w:rPr>
          <w:rFonts w:cs="Arial"/>
          <w:szCs w:val="22"/>
        </w:rPr>
        <w:t xml:space="preserve">, </w:t>
      </w:r>
      <w:hyperlink r:id="rId8" w:history="1">
        <w:r w:rsidR="00BC0D37" w:rsidRPr="00201AE3">
          <w:rPr>
            <w:rStyle w:val="a8"/>
            <w:rFonts w:cs="Arial"/>
            <w:szCs w:val="22"/>
          </w:rPr>
          <w:t>SavenkovVA@snkng.ru</w:t>
        </w:r>
      </w:hyperlink>
      <w:r w:rsidR="00BC0D3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902905">
      <w:pPr>
        <w:jc w:val="both"/>
        <w:rPr>
          <w:rFonts w:cs="Arial"/>
          <w:szCs w:val="22"/>
        </w:rPr>
      </w:pPr>
      <w:r w:rsidRPr="00503619">
        <w:rPr>
          <w:rFonts w:cs="Arial"/>
          <w:szCs w:val="22"/>
        </w:rPr>
        <w:t xml:space="preserve">Колоскова Евгения Александровна, </w:t>
      </w:r>
      <w:r w:rsidR="00BC0D37">
        <w:rPr>
          <w:rFonts w:cs="Arial"/>
          <w:szCs w:val="22"/>
        </w:rPr>
        <w:t>в</w:t>
      </w:r>
      <w:r w:rsidR="00BC0D37" w:rsidRPr="00BC0D37">
        <w:rPr>
          <w:rFonts w:cs="Arial"/>
          <w:szCs w:val="22"/>
        </w:rPr>
        <w:t>едущий специалист</w:t>
      </w:r>
      <w:r w:rsidR="00902905">
        <w:rPr>
          <w:rFonts w:cs="Arial"/>
          <w:szCs w:val="22"/>
        </w:rPr>
        <w:t xml:space="preserve"> Департамента контроля закупочных процедур</w:t>
      </w:r>
      <w:r w:rsidRPr="00503619">
        <w:rPr>
          <w:rFonts w:cs="Arial"/>
          <w:szCs w:val="22"/>
        </w:rPr>
        <w:t xml:space="preserve">, тел. (391) 231-92-00 доб. </w:t>
      </w:r>
      <w:r w:rsidR="00BC0D37" w:rsidRPr="00BC0D37">
        <w:rPr>
          <w:rFonts w:cs="Arial"/>
          <w:szCs w:val="22"/>
        </w:rPr>
        <w:t>57138</w:t>
      </w:r>
      <w:r w:rsidR="00902905">
        <w:rPr>
          <w:rFonts w:cs="Arial"/>
          <w:szCs w:val="22"/>
        </w:rPr>
        <w:t xml:space="preserve">, прямой номер </w:t>
      </w:r>
      <w:r w:rsidR="00902905" w:rsidRPr="00902905">
        <w:rPr>
          <w:rFonts w:cs="Arial"/>
          <w:szCs w:val="22"/>
        </w:rPr>
        <w:t>231-92-</w:t>
      </w:r>
      <w:proofErr w:type="gramStart"/>
      <w:r w:rsidR="00902905" w:rsidRPr="00902905">
        <w:rPr>
          <w:rFonts w:cs="Arial"/>
          <w:szCs w:val="22"/>
        </w:rPr>
        <w:t>14</w:t>
      </w:r>
      <w:r w:rsidR="00902905">
        <w:rPr>
          <w:rFonts w:cs="Arial"/>
          <w:szCs w:val="22"/>
        </w:rPr>
        <w:t xml:space="preserve"> </w:t>
      </w:r>
      <w:r w:rsidR="00E01C53">
        <w:rPr>
          <w:rFonts w:cs="Arial"/>
          <w:szCs w:val="22"/>
        </w:rPr>
        <w:t xml:space="preserve"> </w:t>
      </w:r>
      <w:hyperlink r:id="rId9" w:history="1">
        <w:r w:rsidR="000964A6" w:rsidRPr="00625636">
          <w:rPr>
            <w:rStyle w:val="a8"/>
            <w:rFonts w:cs="Arial"/>
            <w:szCs w:val="22"/>
          </w:rPr>
          <w:t>tender@snkng.ru</w:t>
        </w:r>
        <w:proofErr w:type="gramEnd"/>
      </w:hyperlink>
      <w:r w:rsidR="00E01C53" w:rsidRPr="00503619">
        <w:rPr>
          <w:rFonts w:cs="Arial"/>
          <w:szCs w:val="22"/>
        </w:rPr>
        <w:t>.</w:t>
      </w:r>
    </w:p>
    <w:p w:rsidR="00503619" w:rsidRDefault="00503619" w:rsidP="00503619">
      <w:pPr>
        <w:ind w:firstLine="708"/>
        <w:jc w:val="both"/>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proofErr w:type="gramStart"/>
      <w:r w:rsidR="00BC0D37" w:rsidRPr="00BC0D37">
        <w:rPr>
          <w:rFonts w:cs="Arial"/>
          <w:szCs w:val="22"/>
        </w:rPr>
        <w:t xml:space="preserve">57241 </w:t>
      </w:r>
      <w:r w:rsidRPr="00503619">
        <w:rPr>
          <w:rFonts w:cs="Arial"/>
          <w:szCs w:val="22"/>
        </w:rPr>
        <w:t xml:space="preserve"> </w:t>
      </w:r>
      <w:hyperlink r:id="rId10" w:history="1">
        <w:r w:rsidR="00B40257" w:rsidRPr="00B62409">
          <w:rPr>
            <w:rStyle w:val="a8"/>
          </w:rPr>
          <w:t>tender@snkng.ru</w:t>
        </w:r>
        <w:proofErr w:type="gramEnd"/>
      </w:hyperlink>
      <w:r w:rsidR="000964A6" w:rsidRPr="000964A6">
        <w:t>.</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2"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BC0D37">
        <w:rPr>
          <w:rFonts w:cs="Arial"/>
          <w:szCs w:val="22"/>
        </w:rPr>
        <w:t>tender@s</w:t>
      </w:r>
      <w:proofErr w:type="spellEnd"/>
      <w:r w:rsidR="00BC0D37">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DF7804">
      <w:pPr>
        <w:jc w:val="both"/>
      </w:pPr>
      <w:bookmarkStart w:id="0" w:name="_GoBack"/>
      <w:r w:rsidRPr="00C44F07">
        <w:t xml:space="preserve">Перечень документов в составе Предложения делать оферты № </w:t>
      </w:r>
      <w:r w:rsidR="00140A2C">
        <w:t>КНГ/6.25-</w:t>
      </w:r>
      <w:proofErr w:type="gramStart"/>
      <w:r w:rsidR="00140A2C">
        <w:t xml:space="preserve">2016 </w:t>
      </w:r>
      <w:r w:rsidRPr="00C44F07">
        <w:t xml:space="preserve"> от</w:t>
      </w:r>
      <w:proofErr w:type="gramEnd"/>
      <w:r w:rsidRPr="00C44F07">
        <w:t xml:space="preserve"> </w:t>
      </w:r>
      <w:r w:rsidR="00140A2C">
        <w:t>25.12.2016г</w:t>
      </w:r>
      <w:r w:rsidRPr="00C44F07">
        <w:t>:</w:t>
      </w:r>
    </w:p>
    <w:bookmarkEnd w:id="0"/>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w:t>
      </w:r>
      <w:r w:rsidR="00B44ACC">
        <w:t>ебования к предмету оферты на 4</w:t>
      </w:r>
      <w:r w:rsidRPr="00C44F07">
        <w:t xml:space="preserve"> л. в 1 экз.</w:t>
      </w:r>
    </w:p>
    <w:p w:rsidR="00024D24" w:rsidRPr="00C44F07" w:rsidRDefault="00B44ACC" w:rsidP="00024D24">
      <w:r>
        <w:t>3. Проект договора на 9</w:t>
      </w:r>
      <w:r w:rsidR="004F25B4">
        <w:t xml:space="preserve">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493DAB">
        <w:t xml:space="preserve"> на 1</w:t>
      </w:r>
      <w:r w:rsidR="001A7BB5">
        <w:t xml:space="preserve">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493DAB">
        <w:t xml:space="preserve"> на 1</w:t>
      </w:r>
      <w:r w:rsidR="001A7BB5">
        <w:t xml:space="preserve"> </w:t>
      </w:r>
      <w:r w:rsidR="001A7BB5" w:rsidRPr="00C44F07">
        <w:t>л. в 1 экз.</w:t>
      </w:r>
    </w:p>
    <w:p w:rsidR="007C77F8" w:rsidRPr="00C44F07" w:rsidRDefault="00493DAB" w:rsidP="00024D24">
      <w:r>
        <w:t>7</w:t>
      </w:r>
      <w:r w:rsidR="00F91926">
        <w:t>. Коммерческое предложение (Форма 6к)</w:t>
      </w:r>
      <w:r w:rsidR="00B44ACC">
        <w:t xml:space="preserve"> на 1</w:t>
      </w:r>
      <w:r w:rsidR="00024D24" w:rsidRPr="00C44F07">
        <w:t xml:space="preserve"> л. в 1 экз.</w:t>
      </w:r>
    </w:p>
    <w:p w:rsidR="00024D24" w:rsidRDefault="00493DAB" w:rsidP="00024D24">
      <w:r>
        <w:t>8</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493DAB" w:rsidP="00024D24">
      <w:r>
        <w:t>9</w:t>
      </w:r>
      <w:r w:rsidR="00F91926">
        <w:t xml:space="preserve">. </w:t>
      </w:r>
      <w:r w:rsidR="007C77F8" w:rsidRPr="00415A05">
        <w:rPr>
          <w:rFonts w:cs="Arial"/>
          <w:kern w:val="28"/>
        </w:rPr>
        <w:t>Образец оформления конвертов</w:t>
      </w:r>
      <w:r w:rsidR="007C77F8">
        <w:rPr>
          <w:rFonts w:cs="Arial"/>
          <w:kern w:val="28"/>
        </w:rPr>
        <w:t xml:space="preserve"> </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B13FE2">
        <w:rPr>
          <w:rFonts w:cs="Arial"/>
          <w:szCs w:val="22"/>
        </w:rPr>
        <w:t xml:space="preserve"> ____________ И.Е. Левагин «16</w:t>
      </w:r>
      <w:r w:rsidR="00B44ACC">
        <w:rPr>
          <w:rFonts w:cs="Arial"/>
          <w:szCs w:val="22"/>
        </w:rPr>
        <w:t>» дека</w:t>
      </w:r>
      <w:r w:rsidR="00493DAB">
        <w:rPr>
          <w:rFonts w:cs="Arial"/>
          <w:szCs w:val="22"/>
        </w:rPr>
        <w:t>б</w:t>
      </w:r>
      <w:r w:rsidRPr="00711A10">
        <w:rPr>
          <w:rFonts w:cs="Arial"/>
          <w:szCs w:val="22"/>
        </w:rPr>
        <w:t>ря 2015г.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CDC" w:rsidRDefault="00C03CDC" w:rsidP="00681761">
      <w:pPr>
        <w:spacing w:before="0"/>
      </w:pPr>
      <w:r>
        <w:separator/>
      </w:r>
    </w:p>
  </w:endnote>
  <w:endnote w:type="continuationSeparator" w:id="0">
    <w:p w:rsidR="00C03CDC" w:rsidRDefault="00C03CDC"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DF7804">
          <w:rPr>
            <w:noProof/>
          </w:rPr>
          <w:t>6</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CDC" w:rsidRDefault="00C03CDC" w:rsidP="00681761">
      <w:pPr>
        <w:spacing w:before="0"/>
      </w:pPr>
      <w:r>
        <w:separator/>
      </w:r>
    </w:p>
  </w:footnote>
  <w:footnote w:type="continuationSeparator" w:id="0">
    <w:p w:rsidR="00C03CDC" w:rsidRDefault="00C03CDC"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964A6"/>
    <w:rsid w:val="000D2436"/>
    <w:rsid w:val="0013036B"/>
    <w:rsid w:val="00140A2C"/>
    <w:rsid w:val="001A2B46"/>
    <w:rsid w:val="001A7BB5"/>
    <w:rsid w:val="001B691C"/>
    <w:rsid w:val="0020753C"/>
    <w:rsid w:val="002F3621"/>
    <w:rsid w:val="003F47E5"/>
    <w:rsid w:val="00424D8B"/>
    <w:rsid w:val="00446F2C"/>
    <w:rsid w:val="0047329E"/>
    <w:rsid w:val="00493DAB"/>
    <w:rsid w:val="004D56CE"/>
    <w:rsid w:val="004F25B4"/>
    <w:rsid w:val="00503619"/>
    <w:rsid w:val="005A53E1"/>
    <w:rsid w:val="00620FCB"/>
    <w:rsid w:val="00647E62"/>
    <w:rsid w:val="00681761"/>
    <w:rsid w:val="00690F40"/>
    <w:rsid w:val="00722CC7"/>
    <w:rsid w:val="007451FB"/>
    <w:rsid w:val="007C77F8"/>
    <w:rsid w:val="007F5DC1"/>
    <w:rsid w:val="00803538"/>
    <w:rsid w:val="00881726"/>
    <w:rsid w:val="008858E5"/>
    <w:rsid w:val="008B179D"/>
    <w:rsid w:val="008D105A"/>
    <w:rsid w:val="00902905"/>
    <w:rsid w:val="00971092"/>
    <w:rsid w:val="00997BEC"/>
    <w:rsid w:val="009A1FB1"/>
    <w:rsid w:val="009D0959"/>
    <w:rsid w:val="009D3035"/>
    <w:rsid w:val="00A273F2"/>
    <w:rsid w:val="00A86505"/>
    <w:rsid w:val="00AA0C1D"/>
    <w:rsid w:val="00AB5A71"/>
    <w:rsid w:val="00AC1669"/>
    <w:rsid w:val="00AC64D3"/>
    <w:rsid w:val="00AE6710"/>
    <w:rsid w:val="00B13FE2"/>
    <w:rsid w:val="00B40257"/>
    <w:rsid w:val="00B40A2F"/>
    <w:rsid w:val="00B44ACC"/>
    <w:rsid w:val="00B5346E"/>
    <w:rsid w:val="00B64CC1"/>
    <w:rsid w:val="00BA3586"/>
    <w:rsid w:val="00BC0D37"/>
    <w:rsid w:val="00C03488"/>
    <w:rsid w:val="00C03CDC"/>
    <w:rsid w:val="00C2241F"/>
    <w:rsid w:val="00C72378"/>
    <w:rsid w:val="00D03502"/>
    <w:rsid w:val="00DF7804"/>
    <w:rsid w:val="00E01C53"/>
    <w:rsid w:val="00E24068"/>
    <w:rsid w:val="00E47656"/>
    <w:rsid w:val="00EC4F34"/>
    <w:rsid w:val="00EF77A1"/>
    <w:rsid w:val="00F91926"/>
    <w:rsid w:val="00FE1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4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enkovV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21CD-D0C0-4F4C-9CDC-5D6EA558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6</Pages>
  <Words>2535</Words>
  <Characters>14455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40</cp:revision>
  <cp:lastPrinted>2015-09-24T07:39:00Z</cp:lastPrinted>
  <dcterms:created xsi:type="dcterms:W3CDTF">2015-09-07T08:58:00Z</dcterms:created>
  <dcterms:modified xsi:type="dcterms:W3CDTF">2015-12-25T07:21:00Z</dcterms:modified>
</cp:coreProperties>
</file>